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1565" w:type="dxa"/>
        <w:tblLook w:val="04A0" w:firstRow="1" w:lastRow="0" w:firstColumn="1" w:lastColumn="0" w:noHBand="0" w:noVBand="1"/>
      </w:tblPr>
      <w:tblGrid>
        <w:gridCol w:w="4406"/>
        <w:gridCol w:w="1659"/>
        <w:gridCol w:w="468"/>
        <w:gridCol w:w="935"/>
        <w:gridCol w:w="3442"/>
      </w:tblGrid>
      <w:tr w:rsidR="00E72C0F" w:rsidTr="00E72C0F">
        <w:trPr>
          <w:trHeight w:val="20"/>
        </w:trPr>
        <w:tc>
          <w:tcPr>
            <w:tcW w:w="10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tbl>
            <w:tblPr>
              <w:tblStyle w:val="1"/>
              <w:tblW w:w="13097" w:type="dxa"/>
              <w:tblInd w:w="0" w:type="dxa"/>
              <w:tblLook w:val="04A0" w:firstRow="1" w:lastRow="0" w:firstColumn="1" w:lastColumn="0" w:noHBand="0" w:noVBand="1"/>
            </w:tblPr>
            <w:tblGrid>
              <w:gridCol w:w="13097"/>
            </w:tblGrid>
            <w:tr w:rsidR="00E72C0F">
              <w:trPr>
                <w:trHeight w:val="58"/>
              </w:trPr>
              <w:tc>
                <w:tcPr>
                  <w:tcW w:w="13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2C0F" w:rsidRDefault="00E72C0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_GoBack"/>
                  <w:bookmarkEnd w:id="0"/>
                </w:p>
              </w:tc>
            </w:tr>
            <w:tr w:rsidR="00E72C0F">
              <w:trPr>
                <w:trHeight w:val="409"/>
              </w:trPr>
              <w:tc>
                <w:tcPr>
                  <w:tcW w:w="130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72C0F" w:rsidRDefault="00E72C0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Технологическая карта занятия</w:t>
                  </w:r>
                </w:p>
                <w:p w:rsidR="00E72C0F" w:rsidRDefault="00E72C0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72C0F" w:rsidRDefault="00E72C0F"/>
        </w:tc>
      </w:tr>
      <w:tr w:rsidR="00E72C0F" w:rsidTr="00E72C0F">
        <w:trPr>
          <w:trHeight w:val="20"/>
        </w:trPr>
        <w:tc>
          <w:tcPr>
            <w:tcW w:w="6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13.04.2020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6«б»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C0F" w:rsidTr="00E72C0F">
        <w:trPr>
          <w:trHeight w:val="20"/>
        </w:trPr>
        <w:tc>
          <w:tcPr>
            <w:tcW w:w="10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C0F" w:rsidTr="00E72C0F">
        <w:trPr>
          <w:trHeight w:val="20"/>
        </w:trPr>
        <w:tc>
          <w:tcPr>
            <w:tcW w:w="10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Безличные глаголы.</w:t>
            </w:r>
          </w:p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2C0F" w:rsidTr="00E72C0F">
        <w:trPr>
          <w:trHeight w:val="20"/>
        </w:trPr>
        <w:tc>
          <w:tcPr>
            <w:tcW w:w="3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6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М.Т. Баранов и др. Русский язык.  6 класс. </w:t>
            </w:r>
          </w:p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М.: Просвещение, 2014   </w:t>
            </w:r>
          </w:p>
        </w:tc>
      </w:tr>
      <w:tr w:rsidR="00E72C0F" w:rsidTr="00E72C0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://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nsportal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E72C0F" w:rsidTr="00E72C0F">
        <w:trPr>
          <w:trHeight w:val="20"/>
        </w:trPr>
        <w:tc>
          <w:tcPr>
            <w:tcW w:w="3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C0F" w:rsidRDefault="00E72C0F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Изучение нового материала.</w:t>
            </w:r>
          </w:p>
        </w:tc>
        <w:tc>
          <w:tcPr>
            <w:tcW w:w="4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C0F" w:rsidRDefault="00E72C0F">
            <w:pPr>
              <w:pStyle w:val="a3"/>
              <w:shd w:val="clear" w:color="auto" w:fill="FFFFFF"/>
              <w:rPr>
                <w:rFonts w:ascii="Open Sans" w:hAnsi="Open Sans"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lang w:eastAsia="en-US"/>
              </w:rPr>
              <w:t>1.Посмотри урок.</w:t>
            </w:r>
          </w:p>
          <w:p w:rsidR="00E72C0F" w:rsidRDefault="00E72C0F">
            <w:pPr>
              <w:pStyle w:val="a3"/>
              <w:shd w:val="clear" w:color="auto" w:fill="FFFFFF"/>
              <w:rPr>
                <w:rFonts w:ascii="Open Sans" w:hAnsi="Open Sans"/>
                <w:bCs/>
                <w:color w:val="000000"/>
                <w:lang w:eastAsia="en-US"/>
              </w:rPr>
            </w:pPr>
            <w:r>
              <w:rPr>
                <w:rFonts w:ascii="Open Sans" w:hAnsi="Open Sans"/>
                <w:bCs/>
                <w:color w:val="000000"/>
                <w:lang w:eastAsia="en-US"/>
              </w:rPr>
              <w:t>2. Ознакомься с материалом учебника  Параграф 95, стр. 131.</w:t>
            </w:r>
          </w:p>
        </w:tc>
      </w:tr>
      <w:tr w:rsidR="00E72C0F" w:rsidTr="00E72C0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2шаг. Работа в тетради. Письменно.</w:t>
            </w:r>
          </w:p>
        </w:tc>
        <w:tc>
          <w:tcPr>
            <w:tcW w:w="4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C0F" w:rsidRDefault="00E72C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1.Запиши в тетрадь число, тему урока.</w:t>
            </w:r>
          </w:p>
          <w:p w:rsidR="00E72C0F" w:rsidRDefault="00E72C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Запиши слова, вставив, где нужно, пропущенные буквы.</w:t>
            </w:r>
          </w:p>
          <w:p w:rsidR="00E72C0F" w:rsidRDefault="00E72C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Словарная работа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2C0F" w:rsidRDefault="00E72C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Посе…ш? рож?,  повыс…т…ся т…мпература,( не) перенос…т мороз,</w:t>
            </w:r>
          </w:p>
          <w:p w:rsidR="00E72C0F" w:rsidRDefault="00E72C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(не)завис…т от обстоятельств, запиш…те слова, закле…т конверты, ориентиру…ш(ь)ся на мес(?)ности, (не) переносят (с,сс)ор, (не) тревож(?)т..сь из-за пустяков. </w:t>
            </w:r>
          </w:p>
        </w:tc>
      </w:tr>
      <w:tr w:rsidR="00E72C0F" w:rsidTr="00E72C0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</w:t>
            </w:r>
          </w:p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Упражнение по развитию речи. Устно.</w:t>
            </w:r>
          </w:p>
        </w:tc>
        <w:tc>
          <w:tcPr>
            <w:tcW w:w="4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C0F" w:rsidRDefault="00E72C0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Замените определение одним словом – безличным глаголом.</w:t>
            </w:r>
          </w:p>
          <w:p w:rsidR="00E72C0F" w:rsidRDefault="00E72C0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Например:</w:t>
            </w:r>
          </w:p>
          <w:p w:rsidR="00E72C0F" w:rsidRDefault="00E72C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Ощущается болезненный озноб - знобит. День клонится к вечеру -…, Удается в делах -…, Виделось во сне что-либо -…, Есть желание -…, Антоним глагола светает -…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72C0F" w:rsidTr="00E72C0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Работа в тетради (письменно).</w:t>
            </w:r>
          </w:p>
        </w:tc>
        <w:tc>
          <w:tcPr>
            <w:tcW w:w="4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C0F" w:rsidRDefault="00E72C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образовавшимися словами из предыдущего задания (см. шаг 3) составь 2 простых и 2 сложных предложения.</w:t>
            </w:r>
          </w:p>
          <w:p w:rsidR="00E72C0F" w:rsidRDefault="00E72C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Запиши побольше глаголов в безличной форме, которые обозначают:</w:t>
            </w:r>
          </w:p>
          <w:p w:rsidR="00E72C0F" w:rsidRDefault="00E72C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явления природы;</w:t>
            </w:r>
          </w:p>
          <w:p w:rsidR="00E72C0F" w:rsidRDefault="00E72C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-физическое и душевное состояние человека;</w:t>
            </w:r>
          </w:p>
          <w:p w:rsidR="00E72C0F" w:rsidRDefault="00E72C0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связь с древним представлением о судьбе, сверхъестественной силе, не зависящих от воли человека.</w:t>
            </w:r>
          </w:p>
          <w:p w:rsidR="00E72C0F" w:rsidRDefault="00E72C0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3.Составьте с этими глаголами мини-текст из 5-6 предложений.</w:t>
            </w:r>
          </w:p>
        </w:tc>
      </w:tr>
      <w:tr w:rsidR="00E72C0F" w:rsidTr="00E72C0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Обобщение.</w:t>
            </w:r>
          </w:p>
        </w:tc>
        <w:tc>
          <w:tcPr>
            <w:tcW w:w="4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чем говорили на уроке? Что нового узнали?</w:t>
            </w:r>
          </w:p>
        </w:tc>
      </w:tr>
      <w:tr w:rsidR="00E72C0F" w:rsidTr="00E72C0F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C0F" w:rsidRDefault="00E72C0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Читать п.95, стр.131, учить правило. Упр.570, 571.</w:t>
            </w:r>
          </w:p>
        </w:tc>
      </w:tr>
      <w:tr w:rsidR="00E72C0F" w:rsidTr="00E72C0F">
        <w:trPr>
          <w:trHeight w:val="20"/>
        </w:trPr>
        <w:tc>
          <w:tcPr>
            <w:tcW w:w="3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C0F" w:rsidRDefault="00E72C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69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2C0F" w:rsidRDefault="00E72C0F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</w:t>
            </w:r>
            <w:r>
              <w:rPr>
                <w:lang w:eastAsia="ru-RU"/>
              </w:rPr>
              <w:t>фото на вайбер 89086464290</w:t>
            </w:r>
          </w:p>
        </w:tc>
      </w:tr>
    </w:tbl>
    <w:p w:rsidR="00E20E7F" w:rsidRDefault="00E20E7F"/>
    <w:sectPr w:rsidR="00E20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DEE"/>
    <w:rsid w:val="001345F7"/>
    <w:rsid w:val="00590309"/>
    <w:rsid w:val="00731922"/>
    <w:rsid w:val="00923383"/>
    <w:rsid w:val="00956591"/>
    <w:rsid w:val="00991DEE"/>
    <w:rsid w:val="00E164CB"/>
    <w:rsid w:val="00E20E7F"/>
    <w:rsid w:val="00E7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055C65-AA93-4F3E-822D-812BDE1F1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C0F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72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E72C0F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22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8</cp:revision>
  <dcterms:created xsi:type="dcterms:W3CDTF">2020-04-16T03:07:00Z</dcterms:created>
  <dcterms:modified xsi:type="dcterms:W3CDTF">2020-04-20T07:05:00Z</dcterms:modified>
</cp:coreProperties>
</file>